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7F6" w:rsidRPr="00414A13" w:rsidRDefault="00BD57F6" w:rsidP="00BD57F6">
      <w:pPr>
        <w:autoSpaceDE w:val="0"/>
        <w:autoSpaceDN w:val="0"/>
        <w:adjustRightInd w:val="0"/>
        <w:spacing w:after="0"/>
        <w:ind w:firstLine="708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14A13">
        <w:rPr>
          <w:rFonts w:ascii="Times New Roman" w:eastAsia="Times New Roman" w:hAnsi="Times New Roman" w:cs="Times New Roman"/>
          <w:i/>
          <w:sz w:val="28"/>
          <w:szCs w:val="28"/>
        </w:rPr>
        <w:t xml:space="preserve">Приложение  </w:t>
      </w:r>
    </w:p>
    <w:p w:rsidR="00BD57F6" w:rsidRPr="00414A13" w:rsidRDefault="00C3212B" w:rsidP="00BD57F6">
      <w:pPr>
        <w:autoSpaceDE w:val="0"/>
        <w:autoSpaceDN w:val="0"/>
        <w:adjustRightInd w:val="0"/>
        <w:spacing w:after="0"/>
        <w:ind w:firstLine="708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 ООП С</w:t>
      </w:r>
      <w:r w:rsidR="00BD57F6" w:rsidRPr="00414A13">
        <w:rPr>
          <w:rFonts w:ascii="Times New Roman" w:eastAsia="Times New Roman" w:hAnsi="Times New Roman" w:cs="Times New Roman"/>
          <w:i/>
          <w:sz w:val="28"/>
          <w:szCs w:val="28"/>
        </w:rPr>
        <w:t xml:space="preserve">ОО,  утвержденной приказом № </w:t>
      </w:r>
      <w:r w:rsidR="00525F45">
        <w:rPr>
          <w:rFonts w:ascii="Times New Roman" w:eastAsia="Times New Roman" w:hAnsi="Times New Roman" w:cs="Times New Roman"/>
          <w:i/>
          <w:sz w:val="28"/>
          <w:szCs w:val="28"/>
        </w:rPr>
        <w:t>84</w:t>
      </w:r>
    </w:p>
    <w:p w:rsidR="00BD57F6" w:rsidRPr="00414A13" w:rsidRDefault="00BD57F6" w:rsidP="00BD57F6">
      <w:pPr>
        <w:autoSpaceDE w:val="0"/>
        <w:autoSpaceDN w:val="0"/>
        <w:adjustRightInd w:val="0"/>
        <w:spacing w:after="0"/>
        <w:ind w:firstLine="708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</w:t>
      </w:r>
      <w:r w:rsidRPr="00414A13">
        <w:rPr>
          <w:rFonts w:ascii="Times New Roman" w:eastAsia="Times New Roman" w:hAnsi="Times New Roman" w:cs="Times New Roman"/>
          <w:i/>
          <w:sz w:val="28"/>
          <w:szCs w:val="28"/>
        </w:rPr>
        <w:t>т «</w:t>
      </w:r>
      <w:r w:rsidR="00525F45">
        <w:rPr>
          <w:rFonts w:ascii="Times New Roman" w:eastAsia="Times New Roman" w:hAnsi="Times New Roman" w:cs="Times New Roman"/>
          <w:i/>
          <w:sz w:val="28"/>
          <w:szCs w:val="28"/>
        </w:rPr>
        <w:t>19</w:t>
      </w:r>
      <w:bookmarkStart w:id="0" w:name="_GoBack"/>
      <w:bookmarkEnd w:id="0"/>
      <w:r w:rsidRPr="00414A13">
        <w:rPr>
          <w:rFonts w:ascii="Times New Roman" w:eastAsia="Times New Roman" w:hAnsi="Times New Roman" w:cs="Times New Roman"/>
          <w:i/>
          <w:sz w:val="28"/>
          <w:szCs w:val="28"/>
        </w:rPr>
        <w:t xml:space="preserve">» </w:t>
      </w:r>
      <w:r w:rsidR="00FE4515">
        <w:rPr>
          <w:rFonts w:ascii="Times New Roman" w:eastAsia="Times New Roman" w:hAnsi="Times New Roman" w:cs="Times New Roman"/>
          <w:i/>
          <w:sz w:val="28"/>
          <w:szCs w:val="28"/>
        </w:rPr>
        <w:t xml:space="preserve">августа </w:t>
      </w:r>
      <w:r w:rsidRPr="00414A13">
        <w:rPr>
          <w:rFonts w:ascii="Times New Roman" w:eastAsia="Times New Roman" w:hAnsi="Times New Roman" w:cs="Times New Roman"/>
          <w:i/>
          <w:sz w:val="28"/>
          <w:szCs w:val="28"/>
        </w:rPr>
        <w:t>20</w:t>
      </w:r>
      <w:r w:rsidR="00FE4515">
        <w:rPr>
          <w:rFonts w:ascii="Times New Roman" w:eastAsia="Times New Roman" w:hAnsi="Times New Roman" w:cs="Times New Roman"/>
          <w:i/>
          <w:sz w:val="28"/>
          <w:szCs w:val="28"/>
        </w:rPr>
        <w:t>2</w:t>
      </w:r>
      <w:r w:rsidR="00185B9D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 w:rsidR="00FE4515">
        <w:rPr>
          <w:rFonts w:ascii="Times New Roman" w:eastAsia="Times New Roman" w:hAnsi="Times New Roman" w:cs="Times New Roman"/>
          <w:i/>
          <w:sz w:val="28"/>
          <w:szCs w:val="28"/>
        </w:rPr>
        <w:t xml:space="preserve"> года</w:t>
      </w:r>
    </w:p>
    <w:p w:rsidR="00BD57F6" w:rsidRDefault="00BD57F6" w:rsidP="00BD57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753A" w:rsidRPr="00BD57F6" w:rsidRDefault="00E9753A" w:rsidP="00BD57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D57F6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ВНЕУРОЧНОЙ ДЕЯТЕЛЬНОСТИ</w:t>
      </w:r>
    </w:p>
    <w:p w:rsidR="00E9753A" w:rsidRPr="00BD57F6" w:rsidRDefault="00E9753A" w:rsidP="00BD57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dfashtg8ud"/>
      <w:bookmarkEnd w:id="1"/>
      <w:r w:rsidRPr="00BD57F6">
        <w:rPr>
          <w:rFonts w:ascii="Times New Roman" w:eastAsia="Times New Roman" w:hAnsi="Times New Roman" w:cs="Times New Roman"/>
          <w:sz w:val="24"/>
          <w:szCs w:val="24"/>
        </w:rPr>
        <w:t>Пояснительная записка</w:t>
      </w:r>
    </w:p>
    <w:p w:rsidR="00E9753A" w:rsidRPr="00BD57F6" w:rsidRDefault="00E9753A" w:rsidP="00A75C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dfasyfry6l"/>
      <w:bookmarkEnd w:id="2"/>
      <w:r w:rsidRPr="00BD57F6">
        <w:rPr>
          <w:rFonts w:ascii="Times New Roman" w:eastAsia="Times New Roman" w:hAnsi="Times New Roman" w:cs="Times New Roman"/>
          <w:sz w:val="24"/>
          <w:szCs w:val="24"/>
        </w:rPr>
        <w:t>План внеурочной деятельности среднего общего образования составлен в соответствии:</w:t>
      </w:r>
    </w:p>
    <w:p w:rsidR="00E9753A" w:rsidRDefault="00E9753A" w:rsidP="00A75C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dfasfvxike"/>
      <w:bookmarkEnd w:id="3"/>
      <w:r w:rsidRPr="00BD57F6">
        <w:rPr>
          <w:rFonts w:ascii="Times New Roman" w:eastAsia="Times New Roman" w:hAnsi="Times New Roman" w:cs="Times New Roman"/>
          <w:sz w:val="24"/>
          <w:szCs w:val="24"/>
        </w:rPr>
        <w:t>с федеральным государственным образовательным стандартом среднего общего образования, утвержденным приказом  Минобрнауки России 17.12.2010 № от 17.05.2012 № 413;</w:t>
      </w:r>
    </w:p>
    <w:p w:rsidR="007C0E95" w:rsidRDefault="007C0E95" w:rsidP="00A75C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Приказом Министерства просвещения Российской Федерации от12.08.2022 №732 « 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от17.05.2012 года № 413 ( Зарегистрирован 12.09.2022 №70034)</w:t>
      </w:r>
    </w:p>
    <w:p w:rsidR="007C0E95" w:rsidRPr="007C0E95" w:rsidRDefault="007C0E95" w:rsidP="007C0E95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с </w:t>
      </w:r>
      <w:r w:rsidRPr="007C0E9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Постановление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</w:t>
      </w:r>
      <w:r w:rsidRPr="007C0E9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Главного государственного санитарного врача России от 28.09.2020 № СП 2.4.3648-20, 28, 2.4.3648-20, Санитарно-эпидемиологические правила Главного государственного санитарного врача России от 28.09.2020 № СП 2.4.3648-20, 28, 2.4.3648-20</w:t>
      </w:r>
      <w:r w:rsidRPr="007C0E95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7C0E9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</w:p>
    <w:p w:rsidR="009068D8" w:rsidRPr="007C0E95" w:rsidRDefault="007C0E95" w:rsidP="007C0E95">
      <w:pPr>
        <w:numPr>
          <w:ilvl w:val="0"/>
          <w:numId w:val="3"/>
        </w:numPr>
        <w:spacing w:after="0" w:line="240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C0E95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68D8" w:rsidRPr="007C0E95">
        <w:rPr>
          <w:rFonts w:ascii="Times New Roman" w:hAnsi="Times New Roman"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 постановлением Главного государственного санитарного врача РФ от 28.01.2021 № 2;</w:t>
      </w:r>
    </w:p>
    <w:p w:rsidR="00E9753A" w:rsidRPr="00BD57F6" w:rsidRDefault="00E9753A" w:rsidP="00A75C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примерной основной образовательной программой среднего общего  образования </w:t>
      </w:r>
      <w:r w:rsidR="00E71542" w:rsidRPr="00BD57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>(одобрена решением федерального учебно-методического объединения по общему образованию, протокол от 28.06.2016 N 2/16-з);</w:t>
      </w:r>
    </w:p>
    <w:p w:rsidR="00E9753A" w:rsidRPr="00BD57F6" w:rsidRDefault="00E9753A" w:rsidP="00A75C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57F6">
        <w:rPr>
          <w:rFonts w:ascii="Times New Roman" w:eastAsia="Times New Roman" w:hAnsi="Times New Roman" w:cs="Times New Roman"/>
          <w:sz w:val="24"/>
          <w:szCs w:val="24"/>
        </w:rPr>
        <w:t>индивидуальными особенностями и потребностями обучающихся.</w:t>
      </w:r>
    </w:p>
    <w:p w:rsidR="00E9753A" w:rsidRPr="00BD57F6" w:rsidRDefault="00E9753A" w:rsidP="00A75C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dfaskdwf3h"/>
      <w:bookmarkEnd w:id="4"/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Количество часов, выделяемых на внеурочную деятельность, за два года обучения на </w:t>
      </w:r>
      <w:r w:rsidR="004652CC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 средней школы составляет </w:t>
      </w:r>
      <w:r w:rsidR="00B573BB">
        <w:rPr>
          <w:rFonts w:ascii="Times New Roman" w:eastAsia="Times New Roman" w:hAnsi="Times New Roman" w:cs="Times New Roman"/>
          <w:b/>
          <w:i/>
          <w:sz w:val="28"/>
          <w:szCs w:val="28"/>
        </w:rPr>
        <w:t>391</w:t>
      </w:r>
      <w:r w:rsidR="00E71542" w:rsidRPr="0015285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1528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>часов, что не превышает максимального допустимого объема – 700 часов. Количество недель, отведенных на внеурочную деятельность составляет:</w:t>
      </w:r>
      <w:r w:rsidR="00B573BB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113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34 </w:t>
      </w:r>
      <w:r w:rsidR="00B573BB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учебный недели в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 10-ом</w:t>
      </w:r>
      <w:r w:rsidR="00B573BB">
        <w:rPr>
          <w:rFonts w:ascii="Times New Roman" w:eastAsia="Times New Roman" w:hAnsi="Times New Roman" w:cs="Times New Roman"/>
          <w:sz w:val="24"/>
          <w:szCs w:val="24"/>
        </w:rPr>
        <w:t xml:space="preserve"> и 11-ом классах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A75C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Недельный объем внеурочной деятельности равен  </w:t>
      </w:r>
      <w:r w:rsidR="00B573BB">
        <w:rPr>
          <w:rFonts w:ascii="Times New Roman" w:eastAsia="Times New Roman" w:hAnsi="Times New Roman" w:cs="Times New Roman"/>
          <w:b/>
          <w:i/>
          <w:sz w:val="28"/>
          <w:szCs w:val="28"/>
        </w:rPr>
        <w:t>5,75</w:t>
      </w:r>
      <w:r w:rsidRPr="0015285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1528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>часам.</w:t>
      </w:r>
    </w:p>
    <w:p w:rsidR="00756542" w:rsidRPr="00BD57F6" w:rsidRDefault="00756542" w:rsidP="00A75C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7F6">
        <w:rPr>
          <w:rFonts w:ascii="Times New Roman" w:hAnsi="Times New Roman" w:cs="Times New Roman"/>
          <w:sz w:val="24"/>
          <w:szCs w:val="24"/>
        </w:rPr>
        <w:t>Состав и структура направлений, формы организации, объем внеурочной деятельности</w:t>
      </w:r>
      <w:r w:rsidRPr="00BD57F6">
        <w:rPr>
          <w:rFonts w:ascii="Times New Roman" w:hAnsi="Times New Roman" w:cs="Times New Roman"/>
          <w:sz w:val="24"/>
          <w:szCs w:val="24"/>
        </w:rPr>
        <w:br/>
        <w:t xml:space="preserve"> основного общего образования</w:t>
      </w:r>
    </w:p>
    <w:tbl>
      <w:tblPr>
        <w:tblW w:w="1545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3686"/>
        <w:gridCol w:w="3118"/>
        <w:gridCol w:w="1086"/>
        <w:gridCol w:w="1040"/>
        <w:gridCol w:w="1134"/>
        <w:gridCol w:w="1087"/>
        <w:gridCol w:w="47"/>
        <w:gridCol w:w="1040"/>
        <w:gridCol w:w="1087"/>
      </w:tblGrid>
      <w:tr w:rsidR="00756542" w:rsidRPr="00BD57F6" w:rsidTr="00A75C3C">
        <w:trPr>
          <w:trHeight w:val="840"/>
        </w:trPr>
        <w:tc>
          <w:tcPr>
            <w:tcW w:w="581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 развития личности</w:t>
            </w:r>
          </w:p>
        </w:tc>
        <w:tc>
          <w:tcPr>
            <w:tcW w:w="31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организации внеурочной деятельности</w:t>
            </w:r>
          </w:p>
        </w:tc>
        <w:tc>
          <w:tcPr>
            <w:tcW w:w="652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Класс/ Объем внеурочной деятельности, час</w:t>
            </w:r>
          </w:p>
        </w:tc>
      </w:tr>
      <w:tr w:rsidR="00756542" w:rsidRPr="00BD57F6" w:rsidTr="00A75C3C">
        <w:trPr>
          <w:trHeight w:val="396"/>
        </w:trPr>
        <w:tc>
          <w:tcPr>
            <w:tcW w:w="581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r w:rsidR="004837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на уровень </w:t>
            </w:r>
            <w:r w:rsidR="004837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образования</w:t>
            </w:r>
          </w:p>
        </w:tc>
      </w:tr>
      <w:tr w:rsidR="00756542" w:rsidRPr="00BD57F6" w:rsidTr="00A75C3C">
        <w:trPr>
          <w:trHeight w:val="450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Наименование</w:t>
            </w:r>
          </w:p>
        </w:tc>
        <w:tc>
          <w:tcPr>
            <w:tcW w:w="36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Структура и состав</w:t>
            </w:r>
          </w:p>
        </w:tc>
        <w:tc>
          <w:tcPr>
            <w:tcW w:w="31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56542" w:rsidRPr="00BD57F6" w:rsidTr="00185B9D">
        <w:trPr>
          <w:trHeight w:val="315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</w:tc>
      </w:tr>
      <w:tr w:rsidR="00756542" w:rsidRPr="00BD57F6" w:rsidTr="00A75C3C">
        <w:trPr>
          <w:trHeight w:val="315"/>
        </w:trPr>
        <w:tc>
          <w:tcPr>
            <w:tcW w:w="1545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542" w:rsidRPr="00BD57F6" w:rsidRDefault="00756542" w:rsidP="00A75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5285C" w:rsidRPr="0015285C" w:rsidTr="00185B9D">
        <w:trPr>
          <w:trHeight w:val="1186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3B374F" w:rsidP="003B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Спартакиады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олимпиады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тренировки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свежем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воздухе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соревнования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подвижные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концерты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часы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</w:t>
            </w:r>
            <w:r w:rsidR="002A0139"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2A0139" w:rsidP="001545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 w:rsidR="001545D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</w:t>
            </w:r>
            <w:r w:rsidR="002A0139"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2A0139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2A0139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483762" w:rsidP="001545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</w:t>
            </w:r>
          </w:p>
        </w:tc>
      </w:tr>
      <w:tr w:rsidR="0015285C" w:rsidRPr="0015285C" w:rsidTr="00185B9D">
        <w:trPr>
          <w:trHeight w:val="70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756542" w:rsidP="003B3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</w:t>
            </w:r>
            <w:r w:rsidR="00487683"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3B374F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1545D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1545D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68</w:t>
            </w:r>
          </w:p>
        </w:tc>
      </w:tr>
      <w:tr w:rsidR="001545D3" w:rsidRPr="0015285C" w:rsidTr="00185B9D">
        <w:trPr>
          <w:trHeight w:val="122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Cоциальное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3B374F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Тренинги, беседы, предметные недели, проектная деятельность, благотворительные акции, конкурсы, олимпиады, концерты, собрания, классные часы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483762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</w:t>
            </w:r>
          </w:p>
        </w:tc>
      </w:tr>
      <w:tr w:rsidR="0015285C" w:rsidRPr="0015285C" w:rsidTr="00185B9D">
        <w:trPr>
          <w:trHeight w:val="396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83" w:rsidRPr="0015285C" w:rsidRDefault="0048768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7683" w:rsidRPr="0015285C" w:rsidRDefault="00487683" w:rsidP="00185B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Курсы  : </w:t>
            </w:r>
          </w:p>
        </w:tc>
        <w:tc>
          <w:tcPr>
            <w:tcW w:w="3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7683" w:rsidRPr="00185B9D" w:rsidRDefault="00185B9D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185B9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Уроки профориетации (профориентационный минимум)</w:t>
            </w:r>
          </w:p>
        </w:tc>
        <w:tc>
          <w:tcPr>
            <w:tcW w:w="10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87683" w:rsidRPr="0015285C" w:rsidRDefault="00185B9D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487683" w:rsidRPr="0015285C" w:rsidRDefault="00185B9D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87683" w:rsidRPr="0015285C" w:rsidRDefault="00185B9D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487683" w:rsidRPr="0015285C" w:rsidRDefault="00185B9D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487683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487683" w:rsidRPr="0015285C" w:rsidRDefault="0048376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68</w:t>
            </w:r>
          </w:p>
        </w:tc>
      </w:tr>
      <w:tr w:rsidR="0015285C" w:rsidRPr="0015285C" w:rsidTr="00185B9D">
        <w:trPr>
          <w:trHeight w:val="750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545D3" w:rsidRPr="0015285C" w:rsidTr="00185B9D">
        <w:trPr>
          <w:trHeight w:val="122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3B374F" w:rsidRDefault="001545D3" w:rsidP="003B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Конференции, интеллектуальные игры, квесты, викторины, диспуты, проектная и исследовательская деятельность, предметные недели, конкурсы, </w:t>
            </w:r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олимпиады, конкурсы, концерты, торжественные собрания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C3212B" w:rsidRPr="0015285C" w:rsidTr="00185B9D">
        <w:trPr>
          <w:trHeight w:val="1225"/>
        </w:trPr>
        <w:tc>
          <w:tcPr>
            <w:tcW w:w="212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 по выбору</w:t>
            </w:r>
          </w:p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« Избранные главы математики», « Биология с нуля», «Практическая химия в быту», «Страноведение», «Человек и общество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FE45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E4515" w:rsidRPr="00F0113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«Функциональная грамотность»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2942A8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294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  <w:r w:rsidR="002942A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</w:tr>
      <w:tr w:rsidR="00E46F6A" w:rsidRPr="0015285C" w:rsidTr="00185B9D">
        <w:trPr>
          <w:trHeight w:val="107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F6A" w:rsidRPr="003B374F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Концерты, тематические вечера, беседы, экскурсии, выставки творческих работ, конкурсы, концерты, классные часы, собрания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E46F6A" w:rsidRPr="0015285C" w:rsidTr="00185B9D">
        <w:trPr>
          <w:trHeight w:val="590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Курсы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6F6A" w:rsidRPr="00F01131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F0113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«Разговоры о важном»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68</w:t>
            </w:r>
          </w:p>
        </w:tc>
      </w:tr>
      <w:tr w:rsidR="00E46F6A" w:rsidRPr="0015285C" w:rsidTr="00185B9D">
        <w:trPr>
          <w:trHeight w:val="295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F6A" w:rsidRPr="00F01131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Мой Татарстан (язык, культура, искусство)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46F6A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46F6A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68</w:t>
            </w:r>
          </w:p>
        </w:tc>
      </w:tr>
      <w:tr w:rsidR="001545D3" w:rsidRPr="0015285C" w:rsidTr="00185B9D">
        <w:trPr>
          <w:trHeight w:val="1186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3B374F" w:rsidRDefault="001545D3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Беседы, экскурсии, посещение концертов, выставок, театров, создание творческих проектов, выставки детских рисунков, поделок и творческих работ учащихся, конкурсы, концерты, торжественные собрания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C3212B" w:rsidRPr="0015285C" w:rsidTr="00185B9D">
        <w:trPr>
          <w:trHeight w:val="315"/>
        </w:trPr>
        <w:tc>
          <w:tcPr>
            <w:tcW w:w="893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B573BB" w:rsidP="00C321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5,75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B573B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195,5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B573BB" w:rsidP="00C321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5,75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B573B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195,5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B573BB" w:rsidP="00C321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11,5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B573BB" w:rsidP="001545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391</w:t>
            </w:r>
          </w:p>
        </w:tc>
      </w:tr>
    </w:tbl>
    <w:p w:rsidR="00C3212B" w:rsidRDefault="00C3212B">
      <w:pPr>
        <w:rPr>
          <w:rFonts w:ascii="Times New Roman" w:hAnsi="Times New Roman" w:cs="Times New Roman"/>
          <w:sz w:val="24"/>
          <w:szCs w:val="24"/>
        </w:rPr>
      </w:pPr>
    </w:p>
    <w:p w:rsidR="00CE6A86" w:rsidRDefault="00CE6A86">
      <w:pPr>
        <w:rPr>
          <w:rFonts w:ascii="Times New Roman" w:hAnsi="Times New Roman" w:cs="Times New Roman"/>
          <w:sz w:val="24"/>
          <w:szCs w:val="24"/>
        </w:rPr>
      </w:pPr>
    </w:p>
    <w:p w:rsidR="00185B9D" w:rsidRPr="00185B9D" w:rsidRDefault="00185B9D" w:rsidP="00185B9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85B9D" w:rsidRPr="00185B9D" w:rsidSect="0075654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0B4E18"/>
    <w:multiLevelType w:val="multilevel"/>
    <w:tmpl w:val="5D18B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690D9E"/>
    <w:multiLevelType w:val="multilevel"/>
    <w:tmpl w:val="14A8E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22520E"/>
    <w:multiLevelType w:val="multilevel"/>
    <w:tmpl w:val="5B24D37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752017"/>
    <w:multiLevelType w:val="hybridMultilevel"/>
    <w:tmpl w:val="F3E42D58"/>
    <w:lvl w:ilvl="0" w:tplc="1EB44A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ignoreMixedContent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542"/>
    <w:rsid w:val="000C61B2"/>
    <w:rsid w:val="0010472B"/>
    <w:rsid w:val="0015285C"/>
    <w:rsid w:val="001545D3"/>
    <w:rsid w:val="00185B9D"/>
    <w:rsid w:val="001A293D"/>
    <w:rsid w:val="00233479"/>
    <w:rsid w:val="002942A8"/>
    <w:rsid w:val="002A0139"/>
    <w:rsid w:val="002C3A74"/>
    <w:rsid w:val="003B374F"/>
    <w:rsid w:val="004652CC"/>
    <w:rsid w:val="00483762"/>
    <w:rsid w:val="00487683"/>
    <w:rsid w:val="00525F45"/>
    <w:rsid w:val="006A13E5"/>
    <w:rsid w:val="00756542"/>
    <w:rsid w:val="007764DC"/>
    <w:rsid w:val="007C0E95"/>
    <w:rsid w:val="007E2D37"/>
    <w:rsid w:val="00844DE9"/>
    <w:rsid w:val="00877B40"/>
    <w:rsid w:val="008A32C1"/>
    <w:rsid w:val="009068D8"/>
    <w:rsid w:val="009706DE"/>
    <w:rsid w:val="00987BE1"/>
    <w:rsid w:val="00A175F7"/>
    <w:rsid w:val="00A75C3C"/>
    <w:rsid w:val="00B10BD8"/>
    <w:rsid w:val="00B573BB"/>
    <w:rsid w:val="00B657A0"/>
    <w:rsid w:val="00BC11E1"/>
    <w:rsid w:val="00BD57F6"/>
    <w:rsid w:val="00C3212B"/>
    <w:rsid w:val="00C60F14"/>
    <w:rsid w:val="00CE6A86"/>
    <w:rsid w:val="00D6469D"/>
    <w:rsid w:val="00DB7120"/>
    <w:rsid w:val="00E46F6A"/>
    <w:rsid w:val="00E71542"/>
    <w:rsid w:val="00E9753A"/>
    <w:rsid w:val="00F01131"/>
    <w:rsid w:val="00FA0B17"/>
    <w:rsid w:val="00FD339B"/>
    <w:rsid w:val="00FE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788A1E-1D45-4E52-9900-52220E373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6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56542"/>
    <w:rPr>
      <w:b/>
      <w:bCs/>
    </w:rPr>
  </w:style>
  <w:style w:type="paragraph" w:styleId="a5">
    <w:name w:val="List Paragraph"/>
    <w:basedOn w:val="a"/>
    <w:uiPriority w:val="34"/>
    <w:qFormat/>
    <w:rsid w:val="00756542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E9753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10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0B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dc:description>Подготовлено экспертами Актион-МЦФЭР</dc:description>
  <cp:lastModifiedBy>огэ-инф</cp:lastModifiedBy>
  <cp:revision>4</cp:revision>
  <cp:lastPrinted>2023-08-24T12:16:00Z</cp:lastPrinted>
  <dcterms:created xsi:type="dcterms:W3CDTF">2023-08-24T13:13:00Z</dcterms:created>
  <dcterms:modified xsi:type="dcterms:W3CDTF">2023-11-08T07:06:00Z</dcterms:modified>
</cp:coreProperties>
</file>